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71" w:rsidRPr="002E36D5" w:rsidRDefault="00E60071" w:rsidP="00E60071">
      <w:pPr>
        <w:shd w:val="clear" w:color="auto" w:fill="FCFEFC"/>
        <w:spacing w:after="0" w:line="405" w:lineRule="atLeast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434745"/>
          <w:sz w:val="26"/>
          <w:szCs w:val="26"/>
          <w:lang w:eastAsia="ru-RU"/>
        </w:rPr>
        <w:t>ПЛАН РАБОТЫ БИЦ МКОУ «Крестьянская СОШ»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434745"/>
          <w:sz w:val="26"/>
          <w:szCs w:val="26"/>
          <w:lang w:eastAsia="ru-RU"/>
        </w:rPr>
        <w:t>на 2016 – 2017 учебный год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 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 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2016 год – год Российского кино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2017 год – год экологии в России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 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Цель и задачи</w:t>
      </w:r>
      <w:r w:rsidRPr="002E36D5"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  <w:t> </w:t>
      </w:r>
      <w:r w:rsidRPr="002E36D5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школьной</w:t>
      </w:r>
      <w:r w:rsidRPr="002E36D5"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  <w:t> </w:t>
      </w:r>
      <w:r w:rsidRPr="002E36D5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библиотеки.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 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ind w:left="426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Цель: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 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способствовать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информации.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 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     Задачи: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 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ind w:left="720" w:hanging="360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активизировать читательскую активность у школьников, находить новые формы приобщения детей к чтению, возможно через электронные издания и Интернет-проекты;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ind w:left="720" w:hanging="360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пополнить фонд новой художественной и детской литературой с помощью акции «Подари книгу школе»;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ind w:left="720" w:hanging="360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продолжить работу над повышением качества и доступности информации, качеством обслуживания пользователей;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ind w:left="720" w:hanging="360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color w:val="434745"/>
          <w:sz w:val="32"/>
          <w:szCs w:val="32"/>
          <w:lang w:eastAsia="ru-RU"/>
        </w:rPr>
        <w:t></w:t>
      </w:r>
      <w:r w:rsidRPr="002E36D5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формировать комфортную библиотечную среду;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ind w:left="720" w:hanging="360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обучать читателей пользоваться книгой и другими носителями информации, поиску, отбору и умению оценивать информацию;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ind w:left="720" w:hanging="360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формировать эстетическую и </w:t>
      </w:r>
      <w:r w:rsidRPr="002E36D5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экологическую культуру</w:t>
      </w:r>
      <w:r w:rsidRPr="002E36D5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 и интерес к здоровому образу жизни;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ind w:left="720" w:hanging="360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организовать досуг в условиях библиотеки с учетом интересов, потребностей, обучающихся для развития содержательного общения и воспитания культуры.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 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Услуги, оказываемые библиотекой</w:t>
      </w:r>
      <w:r w:rsidRPr="002E36D5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: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 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lastRenderedPageBreak/>
        <w:t>1. Обслуживание пользователей на абонементе.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2. Обслуживание пользователей в читальном зале.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3. Оказание информационной и справочно-библиографической услуги: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    - выполнение справок по запросам пользователей;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    - тематический подбор литературы;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    - составление информационных списков поступившей литературы;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    - проведение библиотечных уроков;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    - проведение библиотечных обзоров литературы.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4. Проведение массовых мероприятий по плану работы школьной библиотеки.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5. Оформление тематических книжных выставок.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434745"/>
          <w:sz w:val="32"/>
          <w:szCs w:val="32"/>
          <w:lang w:eastAsia="ru-RU"/>
        </w:rPr>
        <w:t> 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ind w:left="426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Работа с библиотечным фондом и его сохранностью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ind w:left="426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434745"/>
          <w:sz w:val="26"/>
          <w:szCs w:val="26"/>
          <w:lang w:eastAsia="ru-RU"/>
        </w:rPr>
        <w:t> </w:t>
      </w:r>
    </w:p>
    <w:tbl>
      <w:tblPr>
        <w:tblW w:w="9645" w:type="dxa"/>
        <w:tblInd w:w="-5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4332"/>
        <w:gridCol w:w="2109"/>
        <w:gridCol w:w="2235"/>
      </w:tblGrid>
      <w:tr w:rsidR="00E60071" w:rsidRPr="002E36D5" w:rsidTr="00E60071"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  <w:lang w:eastAsia="ru-RU"/>
              </w:rPr>
              <w:t>Содержание работ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  <w:lang w:eastAsia="ru-RU"/>
              </w:rPr>
              <w:t>Сроки</w:t>
            </w:r>
          </w:p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  <w:lang w:eastAsia="ru-RU"/>
              </w:rPr>
              <w:t>выполнения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E60071" w:rsidRPr="002E36D5" w:rsidTr="00E60071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 xml:space="preserve">Приёмка и </w:t>
            </w:r>
            <w:proofErr w:type="gramStart"/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обработка  поступивших</w:t>
            </w:r>
            <w:proofErr w:type="gramEnd"/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 xml:space="preserve"> учебников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0071" w:rsidRPr="002E36D5" w:rsidTr="00E60071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Приём и выдача учебников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Май -</w:t>
            </w:r>
          </w:p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0071" w:rsidRPr="002E36D5" w:rsidTr="00E60071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Проведение работы по сохранности учебного фонда (рейды по классам с проверкой учебников)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 </w:t>
            </w:r>
          </w:p>
        </w:tc>
      </w:tr>
      <w:tr w:rsidR="00E60071" w:rsidRPr="002E36D5" w:rsidTr="00E60071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 xml:space="preserve">Работа по заказу учебников планируемых к использованию в новом учебном году с </w:t>
            </w:r>
            <w:proofErr w:type="gramStart"/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согласованием  с</w:t>
            </w:r>
            <w:proofErr w:type="gramEnd"/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 xml:space="preserve"> руководителями  МО, завучами по УВР.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0071" w:rsidRPr="002E36D5" w:rsidTr="00E60071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6F6AB4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5</w:t>
            </w:r>
            <w:r w:rsidR="00E60071"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Информирование учителей и учащихся о новых поступлениях литературы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0071" w:rsidRPr="002E36D5" w:rsidTr="00E60071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6F6AB4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 xml:space="preserve">Диагностика обеспеченности </w:t>
            </w:r>
            <w:proofErr w:type="gramStart"/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обучающихся  школы</w:t>
            </w:r>
            <w:proofErr w:type="gramEnd"/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 xml:space="preserve"> учебниками на 2016-2017 </w:t>
            </w:r>
            <w:proofErr w:type="spellStart"/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уч.год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0071" w:rsidRPr="002E36D5" w:rsidTr="00E60071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6F6AB4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Расстановка и проверка фонда, работа по сохранности фонда.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 </w:t>
            </w:r>
          </w:p>
        </w:tc>
      </w:tr>
      <w:tr w:rsidR="00E60071" w:rsidRPr="002E36D5" w:rsidTr="00E60071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6F6AB4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Контроль за правильностью расстановки книг в фонде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Раз в неделю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 </w:t>
            </w:r>
          </w:p>
        </w:tc>
      </w:tr>
      <w:tr w:rsidR="00E60071" w:rsidRPr="002E36D5" w:rsidTr="00E60071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6F6AB4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Своевременный прием, систематизация, техническая обработка и регистрация новых поступлений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 </w:t>
            </w:r>
          </w:p>
        </w:tc>
      </w:tr>
      <w:tr w:rsidR="00E60071" w:rsidRPr="002E36D5" w:rsidTr="00E60071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6F6AB4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Контроль за своевременным возвратом в библиотеку выданных изданий (работа с должниками)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Один раз в месяц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 </w:t>
            </w:r>
          </w:p>
        </w:tc>
      </w:tr>
    </w:tbl>
    <w:p w:rsidR="00E60071" w:rsidRPr="002E36D5" w:rsidRDefault="00E60071" w:rsidP="00E60071">
      <w:pPr>
        <w:shd w:val="clear" w:color="auto" w:fill="FCFEFC"/>
        <w:spacing w:after="0" w:line="405" w:lineRule="atLeast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434745"/>
          <w:sz w:val="26"/>
          <w:szCs w:val="26"/>
          <w:lang w:eastAsia="ru-RU"/>
        </w:rPr>
        <w:t> 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Справочно-библиографическая и информационная работа.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пропаганде библиотечно-библиографических знаний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ind w:left="426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434745"/>
          <w:sz w:val="32"/>
          <w:szCs w:val="32"/>
          <w:lang w:eastAsia="ru-RU"/>
        </w:rPr>
        <w:t> </w:t>
      </w:r>
    </w:p>
    <w:tbl>
      <w:tblPr>
        <w:tblW w:w="9780" w:type="dxa"/>
        <w:tblInd w:w="-147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523"/>
        <w:gridCol w:w="2138"/>
        <w:gridCol w:w="2126"/>
      </w:tblGrid>
      <w:tr w:rsidR="00E60071" w:rsidRPr="002E36D5" w:rsidTr="00E6007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  <w:lang w:eastAsia="ru-RU"/>
              </w:rPr>
              <w:t>Содержание работ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  <w:lang w:eastAsia="ru-RU"/>
              </w:rPr>
              <w:t>Сроки</w:t>
            </w:r>
          </w:p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  <w:lang w:eastAsia="ru-RU"/>
              </w:rPr>
              <w:t>выполнения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E60071" w:rsidRPr="002E36D5" w:rsidTr="00E6007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Формирование информационно-библиографической культуры: «Знакомство с библиотекой» для первых классов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0071" w:rsidRPr="002E36D5" w:rsidTr="00E60071">
        <w:trPr>
          <w:trHeight w:val="5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Выполнение справок по запросам пользователей.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0071" w:rsidRPr="002E36D5" w:rsidTr="00E60071">
        <w:trPr>
          <w:trHeight w:val="7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  <w:lang w:eastAsia="ru-RU"/>
              </w:rPr>
              <w:t> 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Консультации и пояснения правил работы у книжного фонда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0071" w:rsidRPr="002E36D5" w:rsidTr="00E6007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Обзоры новых книг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0071" w:rsidRPr="002E36D5" w:rsidTr="00E6007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Организация выставок просмотра новых книг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0071" w:rsidRPr="002E36D5" w:rsidTr="00E6007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6F6AB4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Ведение журнала учёта библиографических справок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 </w:t>
            </w:r>
          </w:p>
        </w:tc>
      </w:tr>
      <w:tr w:rsidR="00E60071" w:rsidRPr="002E36D5" w:rsidTr="00E6007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6F6AB4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Ведение электронного каталога нетрадиционных </w:t>
            </w:r>
          </w:p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 носителей информации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 </w:t>
            </w:r>
          </w:p>
        </w:tc>
      </w:tr>
      <w:tr w:rsidR="00E60071" w:rsidRPr="002E36D5" w:rsidTr="00E6007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6F6AB4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 xml:space="preserve">Проведение библиотечных уроков, </w:t>
            </w:r>
            <w:proofErr w:type="gramStart"/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пропаганда  ББЗ</w:t>
            </w:r>
            <w:proofErr w:type="gramEnd"/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 </w:t>
            </w:r>
          </w:p>
        </w:tc>
      </w:tr>
      <w:tr w:rsidR="00E60071" w:rsidRPr="002E36D5" w:rsidTr="00E6007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6F6AB4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Обновление информации на странице «Школьная библиотека»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 </w:t>
            </w:r>
          </w:p>
        </w:tc>
      </w:tr>
    </w:tbl>
    <w:p w:rsidR="00E60071" w:rsidRPr="002E36D5" w:rsidRDefault="00E60071" w:rsidP="00E60071">
      <w:pPr>
        <w:shd w:val="clear" w:color="auto" w:fill="FCFEFC"/>
        <w:spacing w:after="0" w:line="405" w:lineRule="atLeast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434745"/>
          <w:sz w:val="32"/>
          <w:szCs w:val="32"/>
          <w:lang w:eastAsia="ru-RU"/>
        </w:rPr>
        <w:t> 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ind w:left="426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 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 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ind w:left="426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 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ind w:left="426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Работа с читателями разных возрастных категорий библиотеки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ind w:left="426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434745"/>
          <w:sz w:val="32"/>
          <w:szCs w:val="32"/>
          <w:lang w:eastAsia="ru-RU"/>
        </w:rPr>
        <w:t> </w:t>
      </w:r>
    </w:p>
    <w:tbl>
      <w:tblPr>
        <w:tblW w:w="0" w:type="auto"/>
        <w:tblInd w:w="-147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4016"/>
        <w:gridCol w:w="2218"/>
        <w:gridCol w:w="2257"/>
      </w:tblGrid>
      <w:tr w:rsidR="00E60071" w:rsidRPr="002E36D5" w:rsidTr="00E6007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  <w:lang w:eastAsia="ru-RU"/>
              </w:rPr>
              <w:t>Содержание работ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  <w:lang w:eastAsia="ru-RU"/>
              </w:rPr>
              <w:t>Сроки</w:t>
            </w:r>
          </w:p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  <w:lang w:eastAsia="ru-RU"/>
              </w:rPr>
              <w:t>выполнения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E60071" w:rsidRPr="002E36D5" w:rsidTr="00E6007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071" w:rsidRPr="002E36D5" w:rsidRDefault="00E60071" w:rsidP="00E60071">
            <w:pPr>
              <w:spacing w:before="60" w:after="60" w:line="405" w:lineRule="atLeast"/>
              <w:ind w:left="34" w:right="170"/>
              <w:jc w:val="both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Перерегистрация читателей (прибытие/выбытие, перерегистрация классов)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0071" w:rsidRPr="002E36D5" w:rsidTr="00E6007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071" w:rsidRPr="002E36D5" w:rsidRDefault="00E60071" w:rsidP="00E60071">
            <w:pPr>
              <w:spacing w:before="60" w:after="60" w:line="405" w:lineRule="atLeast"/>
              <w:ind w:left="34" w:right="170"/>
              <w:jc w:val="both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Организованная запись учащихся 1-х классов в школьную библиотеку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0071" w:rsidRPr="002E36D5" w:rsidTr="00E6007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before="60" w:after="60" w:line="405" w:lineRule="atLeast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Обслуживание читателей на абонементе: обучающихся, педагогов, технического персонала, родителей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 </w:t>
            </w:r>
          </w:p>
        </w:tc>
      </w:tr>
      <w:tr w:rsidR="00E60071" w:rsidRPr="002E36D5" w:rsidTr="00E6007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before="60" w:after="60" w:line="405" w:lineRule="atLeast"/>
              <w:ind w:left="34" w:right="170"/>
              <w:jc w:val="both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Обслуживание читателей в читальном зале: учителей, обучающихся.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0071" w:rsidRPr="002E36D5" w:rsidTr="00E6007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before="60" w:after="60" w:line="405" w:lineRule="atLeast"/>
              <w:ind w:left="34" w:right="170"/>
              <w:jc w:val="both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Рекомендательные беседы при выдаче книг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0071" w:rsidRPr="002E36D5" w:rsidTr="00E6007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before="60" w:after="60" w:line="405" w:lineRule="atLeast"/>
              <w:ind w:left="34" w:right="170"/>
              <w:jc w:val="both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Индивидуальные беседы о прочитанном в книге.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0071" w:rsidRPr="002E36D5" w:rsidTr="00E6007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before="60" w:after="60" w:line="405" w:lineRule="atLeast"/>
              <w:ind w:left="34" w:right="170"/>
              <w:jc w:val="both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 </w:t>
            </w:r>
          </w:p>
        </w:tc>
      </w:tr>
      <w:tr w:rsidR="00E60071" w:rsidRPr="002E36D5" w:rsidTr="00E6007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071" w:rsidRPr="002E36D5" w:rsidRDefault="00E60071" w:rsidP="00E60071">
            <w:pPr>
              <w:spacing w:before="60" w:after="60" w:line="405" w:lineRule="atLeast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Изучение и анализ читательских формуляров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 </w:t>
            </w:r>
          </w:p>
        </w:tc>
      </w:tr>
      <w:tr w:rsidR="00E60071" w:rsidRPr="002E36D5" w:rsidTr="00E6007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071" w:rsidRPr="002E36D5" w:rsidRDefault="00E60071" w:rsidP="00E60071">
            <w:pPr>
              <w:spacing w:before="60" w:after="60" w:line="405" w:lineRule="atLeast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Обслуживание учащихся согласно расписанию работы библиотеки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 </w:t>
            </w:r>
          </w:p>
        </w:tc>
      </w:tr>
      <w:tr w:rsidR="00E60071" w:rsidRPr="002E36D5" w:rsidTr="00E6007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071" w:rsidRPr="002E36D5" w:rsidRDefault="00E60071" w:rsidP="00E60071">
            <w:pPr>
              <w:spacing w:before="60" w:after="60" w:line="405" w:lineRule="atLeast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Один раз в месяц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0071" w:rsidRPr="002E36D5" w:rsidTr="00E6007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before="60" w:after="60" w:line="405" w:lineRule="atLeast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before="60" w:after="60" w:line="405" w:lineRule="atLeast"/>
              <w:ind w:left="34" w:right="170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0071" w:rsidRPr="002E36D5" w:rsidTr="00E6007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before="60" w:after="60" w:line="405" w:lineRule="atLeast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Рекомендовать художественную литературу и периодические издания согласно возрастным категориям каждого читателя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before="60" w:after="60" w:line="405" w:lineRule="atLeast"/>
              <w:ind w:left="34" w:right="170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E60071" w:rsidRPr="002E36D5" w:rsidRDefault="00E60071" w:rsidP="00E60071">
      <w:pPr>
        <w:shd w:val="clear" w:color="auto" w:fill="FCFEFC"/>
        <w:spacing w:after="0" w:line="405" w:lineRule="atLeast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  <w:t> 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434745"/>
          <w:sz w:val="32"/>
          <w:szCs w:val="32"/>
          <w:lang w:eastAsia="ru-RU"/>
        </w:rPr>
        <w:t>Организация библиотечно-массовой работы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 </w:t>
      </w:r>
    </w:p>
    <w:tbl>
      <w:tblPr>
        <w:tblW w:w="10155" w:type="dxa"/>
        <w:tblInd w:w="-686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2956"/>
        <w:gridCol w:w="2856"/>
        <w:gridCol w:w="1381"/>
        <w:gridCol w:w="2316"/>
      </w:tblGrid>
      <w:tr w:rsidR="00E60071" w:rsidRPr="002E36D5" w:rsidTr="00E60071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  <w:lang w:eastAsia="ru-RU"/>
              </w:rPr>
              <w:t>Название</w:t>
            </w:r>
          </w:p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  <w:lang w:eastAsia="ru-RU"/>
              </w:rPr>
              <w:t>Форма проведения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E60071" w:rsidRPr="002E36D5" w:rsidTr="00E60071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«Во славу Отечества» (дни боевой славы)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proofErr w:type="spellStart"/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Кн.выставка</w:t>
            </w:r>
            <w:proofErr w:type="spellEnd"/>
          </w:p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0071" w:rsidRPr="002E36D5" w:rsidTr="00E60071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«В гости просим» (знакомство с библ.)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proofErr w:type="spellStart"/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Библ.урок</w:t>
            </w:r>
            <w:proofErr w:type="spellEnd"/>
          </w:p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0071" w:rsidRPr="002E36D5" w:rsidTr="00E60071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«В литературной гостиной»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proofErr w:type="spellStart"/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Кн.выставки</w:t>
            </w:r>
            <w:proofErr w:type="spellEnd"/>
          </w:p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к юбилейным датам писателей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В течение</w:t>
            </w:r>
          </w:p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0071" w:rsidRPr="002E36D5" w:rsidTr="00E60071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«Раскинулось книжное море»</w:t>
            </w:r>
          </w:p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Игра-викторина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0071" w:rsidRPr="002E36D5" w:rsidTr="00E60071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2E3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Помним. Славим. Гордимся</w:t>
            </w:r>
            <w:r w:rsidRPr="002E3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2E36D5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  <w:r w:rsidRPr="002E3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(дни боевой славы)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proofErr w:type="spellStart"/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Кн.выставка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0071" w:rsidRPr="002E36D5" w:rsidTr="00E60071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«В гостях у зимушки-зимы»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Литературная ёлка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0071" w:rsidRPr="002E36D5" w:rsidTr="00E60071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E3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Медсовет</w:t>
            </w:r>
            <w:proofErr w:type="spellEnd"/>
            <w:r w:rsidRPr="002E3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страже здоровья»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Цикл бесед с элементами игровой программы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Ноябрь-январь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0071" w:rsidRPr="002E36D5" w:rsidTr="00E60071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6F6AB4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«Секреты хорошего настроения» (Всемирный день «спасибо»)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Выставка-игра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0071" w:rsidRPr="002E36D5" w:rsidTr="00E60071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 </w:t>
            </w:r>
          </w:p>
          <w:p w:rsidR="00E60071" w:rsidRPr="002E36D5" w:rsidRDefault="006F6AB4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before="240" w:after="240"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«</w:t>
            </w:r>
            <w:r w:rsidRPr="002E3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продолжает жить в потомках вечный Пушкин»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 </w:t>
            </w:r>
          </w:p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 xml:space="preserve">День </w:t>
            </w:r>
            <w:proofErr w:type="gramStart"/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 xml:space="preserve">памяти  </w:t>
            </w:r>
            <w:proofErr w:type="spellStart"/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А.С.Пушкина</w:t>
            </w:r>
            <w:proofErr w:type="spellEnd"/>
            <w:proofErr w:type="gramEnd"/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 </w:t>
            </w:r>
          </w:p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 </w:t>
            </w:r>
          </w:p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0071" w:rsidRPr="002E36D5" w:rsidTr="00E60071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6F6AB4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 мужество, как знамя, пронесли»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Журнал-презентация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0071" w:rsidRPr="002E36D5" w:rsidTr="00E60071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6F6AB4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E3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Армия.Родина.Долг</w:t>
            </w:r>
            <w:proofErr w:type="spellEnd"/>
            <w:r w:rsidRPr="002E3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 </w:t>
            </w:r>
          </w:p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proofErr w:type="spellStart"/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Кн.выставка</w:t>
            </w:r>
            <w:proofErr w:type="spellEnd"/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 xml:space="preserve"> к Дню защитника Отечества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0071" w:rsidRPr="002E36D5" w:rsidTr="00E60071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6F6AB4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1</w:t>
            </w:r>
            <w:r w:rsidR="006F6AB4"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«Календарь перевернём…»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Выставки к календарным датам и праздникам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0071" w:rsidRPr="002E36D5" w:rsidTr="00E60071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6F6AB4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lastRenderedPageBreak/>
              <w:t>1</w:t>
            </w:r>
            <w:r w:rsidR="006F6AB4"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«Весна. Книжный праздник» </w:t>
            </w:r>
          </w:p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6F6AB4" w:rsidP="006F6AB4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М</w:t>
            </w:r>
            <w:r w:rsidR="00E60071"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ероприяти</w:t>
            </w: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я</w:t>
            </w:r>
            <w:r w:rsidR="00E60071"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 xml:space="preserve"> к неделе детской книжки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6F6AB4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0071" w:rsidRPr="002E36D5" w:rsidTr="00E60071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6F6AB4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«Великая поступь Победы» </w:t>
            </w:r>
          </w:p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Цикл мероприятий</w:t>
            </w:r>
          </w:p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к 9 маю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Апрель,</w:t>
            </w:r>
          </w:p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E60071" w:rsidRPr="002E36D5" w:rsidRDefault="00E60071" w:rsidP="00E60071">
      <w:pPr>
        <w:shd w:val="clear" w:color="auto" w:fill="FCFEFC"/>
        <w:spacing w:after="0" w:line="405" w:lineRule="atLeast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434745"/>
          <w:sz w:val="32"/>
          <w:szCs w:val="32"/>
          <w:lang w:eastAsia="ru-RU"/>
        </w:rPr>
        <w:t> 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434745"/>
          <w:sz w:val="32"/>
          <w:szCs w:val="32"/>
          <w:lang w:eastAsia="ru-RU"/>
        </w:rPr>
        <w:t> 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434745"/>
          <w:sz w:val="32"/>
          <w:szCs w:val="32"/>
          <w:lang w:eastAsia="ru-RU"/>
        </w:rPr>
        <w:t>Волшебный мир кино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434745"/>
          <w:sz w:val="32"/>
          <w:szCs w:val="32"/>
          <w:lang w:eastAsia="ru-RU"/>
        </w:rPr>
        <w:t>(2016 год - год Российского кино)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434745"/>
          <w:sz w:val="32"/>
          <w:szCs w:val="32"/>
          <w:lang w:eastAsia="ru-RU"/>
        </w:rPr>
        <w:t> </w:t>
      </w:r>
    </w:p>
    <w:tbl>
      <w:tblPr>
        <w:tblW w:w="0" w:type="auto"/>
        <w:tblInd w:w="-743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2703"/>
        <w:gridCol w:w="2648"/>
        <w:gridCol w:w="1431"/>
        <w:gridCol w:w="2608"/>
      </w:tblGrid>
      <w:tr w:rsidR="00E60071" w:rsidRPr="002E36D5" w:rsidTr="006F6AB4"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  <w:lang w:eastAsia="ru-RU"/>
              </w:rPr>
              <w:t>Название</w:t>
            </w:r>
          </w:p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  <w:lang w:eastAsia="ru-RU"/>
              </w:rPr>
              <w:t>Форма проведения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E60071" w:rsidRPr="002E36D5" w:rsidTr="006F6AB4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«С книжных страниц – на большой экран»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proofErr w:type="spellStart"/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Кн.выставка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октябрь</w:t>
            </w:r>
            <w:r w:rsidR="006F6AB4"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-декабрь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0071" w:rsidRPr="002E36D5" w:rsidTr="006F6AB4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«Мир кино большой и разный»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6F6AB4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Утренник для учащихся школы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Октябрь – ноябрь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Библиотекарь,</w:t>
            </w:r>
          </w:p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proofErr w:type="spellStart"/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</w:tbl>
    <w:p w:rsidR="00E60071" w:rsidRPr="002E36D5" w:rsidRDefault="00E60071" w:rsidP="00E60071">
      <w:pPr>
        <w:shd w:val="clear" w:color="auto" w:fill="FCFEFC"/>
        <w:spacing w:after="0" w:line="405" w:lineRule="atLeast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  <w:t> 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«Общество. Экология. Библиотека» 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434745"/>
          <w:sz w:val="32"/>
          <w:szCs w:val="32"/>
          <w:lang w:eastAsia="ru-RU"/>
        </w:rPr>
        <w:t>(2017 год - год экологии в России)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434745"/>
          <w:sz w:val="32"/>
          <w:szCs w:val="32"/>
          <w:lang w:eastAsia="ru-RU"/>
        </w:rPr>
        <w:t> </w:t>
      </w:r>
    </w:p>
    <w:tbl>
      <w:tblPr>
        <w:tblW w:w="0" w:type="auto"/>
        <w:tblInd w:w="-743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3004"/>
        <w:gridCol w:w="2550"/>
        <w:gridCol w:w="1358"/>
        <w:gridCol w:w="2508"/>
      </w:tblGrid>
      <w:tr w:rsidR="00E60071" w:rsidRPr="002E36D5" w:rsidTr="006F6AB4"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  <w:lang w:eastAsia="ru-RU"/>
              </w:rPr>
              <w:t>Название</w:t>
            </w:r>
          </w:p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  <w:lang w:eastAsia="ru-RU"/>
              </w:rPr>
              <w:t>Форма проведения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E60071" w:rsidRPr="002E36D5" w:rsidTr="006F6AB4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«Ступеньки в мир природы»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proofErr w:type="spellStart"/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Кн.выставка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0071" w:rsidRPr="002E36D5" w:rsidTr="006F6AB4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 xml:space="preserve">«На </w:t>
            </w:r>
            <w:proofErr w:type="gramStart"/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солнечной  поляночке</w:t>
            </w:r>
            <w:proofErr w:type="gramEnd"/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shd w:val="clear" w:color="auto" w:fill="FFFFFF"/>
                <w:lang w:eastAsia="ru-RU"/>
              </w:rPr>
              <w:t>Экологическое игра-путешествие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Библиотекарь,</w:t>
            </w:r>
          </w:p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proofErr w:type="spellStart"/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E60071" w:rsidRPr="002E36D5" w:rsidTr="006F6AB4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 «Спасти и сохранить обязательно…</w:t>
            </w:r>
          </w:p>
          <w:p w:rsidR="00E60071" w:rsidRPr="002E36D5" w:rsidRDefault="00E60071" w:rsidP="00E6007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Иначе?» (день земли)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6F6AB4" w:rsidP="006F6AB4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E60071" w:rsidRPr="002E36D5" w:rsidRDefault="00E60071" w:rsidP="00E60071">
      <w:pPr>
        <w:shd w:val="clear" w:color="auto" w:fill="FCFEFC"/>
        <w:spacing w:after="0" w:line="405" w:lineRule="atLeast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  <w:t> 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434745"/>
          <w:sz w:val="32"/>
          <w:szCs w:val="32"/>
          <w:lang w:eastAsia="ru-RU"/>
        </w:rPr>
        <w:t> 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Прочие работы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Ind w:w="-601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6791"/>
        <w:gridCol w:w="2542"/>
      </w:tblGrid>
      <w:tr w:rsidR="00E60071" w:rsidRPr="002E36D5" w:rsidTr="006F6AB4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  <w:lang w:eastAsia="ru-RU"/>
              </w:rPr>
              <w:t>Содержание работ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  <w:lang w:eastAsia="ru-RU"/>
              </w:rPr>
              <w:t>Сроки</w:t>
            </w:r>
          </w:p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  <w:lang w:eastAsia="ru-RU"/>
              </w:rPr>
              <w:t>выполнения</w:t>
            </w:r>
          </w:p>
        </w:tc>
      </w:tr>
      <w:tr w:rsidR="00E60071" w:rsidRPr="002E36D5" w:rsidTr="006F6AB4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071" w:rsidRPr="002E36D5" w:rsidRDefault="00E60071" w:rsidP="00E60071">
            <w:pPr>
              <w:spacing w:before="60" w:after="60" w:line="405" w:lineRule="atLeast"/>
              <w:ind w:left="13"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Составление анализа-отчёта о работе библиотеки за 2016-2017 учебный год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071" w:rsidRPr="002E36D5" w:rsidRDefault="00E60071" w:rsidP="00E60071">
            <w:pPr>
              <w:spacing w:before="60" w:after="60" w:line="405" w:lineRule="atLeast"/>
              <w:ind w:left="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Май</w:t>
            </w:r>
          </w:p>
        </w:tc>
      </w:tr>
      <w:tr w:rsidR="00E60071" w:rsidRPr="002E36D5" w:rsidTr="006F6AB4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071" w:rsidRPr="002E36D5" w:rsidRDefault="00E60071" w:rsidP="00E60071">
            <w:pPr>
              <w:spacing w:before="60" w:after="60" w:line="405" w:lineRule="atLeast"/>
              <w:ind w:left="13"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Составление плана работы библиотеки на 2017-2018 учебный год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071" w:rsidRPr="002E36D5" w:rsidRDefault="00E60071" w:rsidP="00E60071">
            <w:pPr>
              <w:spacing w:before="60" w:after="60" w:line="405" w:lineRule="atLeast"/>
              <w:ind w:left="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Июнь</w:t>
            </w:r>
          </w:p>
        </w:tc>
      </w:tr>
      <w:tr w:rsidR="00E60071" w:rsidRPr="002E36D5" w:rsidTr="006F6AB4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71" w:rsidRPr="002E36D5" w:rsidRDefault="00E60071" w:rsidP="00E6007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071" w:rsidRPr="002E36D5" w:rsidRDefault="00E60071" w:rsidP="00E60071">
            <w:pPr>
              <w:spacing w:before="60" w:after="60" w:line="405" w:lineRule="atLeast"/>
              <w:ind w:left="13"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Ведение дневника работы библиотеки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071" w:rsidRPr="002E36D5" w:rsidRDefault="00E60071" w:rsidP="00E60071">
            <w:pPr>
              <w:spacing w:before="60" w:after="60" w:line="405" w:lineRule="atLeast"/>
              <w:ind w:left="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E36D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E60071" w:rsidRPr="002E36D5" w:rsidRDefault="00E60071" w:rsidP="00E60071">
      <w:pPr>
        <w:shd w:val="clear" w:color="auto" w:fill="FCFEFC"/>
        <w:spacing w:after="0" w:line="405" w:lineRule="atLeast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  <w:t> </w:t>
      </w:r>
    </w:p>
    <w:p w:rsidR="00E60071" w:rsidRPr="002E36D5" w:rsidRDefault="00E60071" w:rsidP="00E60071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E36D5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 </w:t>
      </w:r>
    </w:p>
    <w:p w:rsidR="00E17DC3" w:rsidRPr="002E36D5" w:rsidRDefault="00E17DC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17DC3" w:rsidRPr="002E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2F"/>
    <w:rsid w:val="00026F73"/>
    <w:rsid w:val="00034FDD"/>
    <w:rsid w:val="00036891"/>
    <w:rsid w:val="00091523"/>
    <w:rsid w:val="0009746E"/>
    <w:rsid w:val="000A453A"/>
    <w:rsid w:val="000B3153"/>
    <w:rsid w:val="000C23F4"/>
    <w:rsid w:val="000C2F49"/>
    <w:rsid w:val="000C4C19"/>
    <w:rsid w:val="000D21DB"/>
    <w:rsid w:val="000F195F"/>
    <w:rsid w:val="00151F44"/>
    <w:rsid w:val="001F0D5C"/>
    <w:rsid w:val="001F2B6A"/>
    <w:rsid w:val="0021335F"/>
    <w:rsid w:val="00234AB6"/>
    <w:rsid w:val="00236595"/>
    <w:rsid w:val="002B0098"/>
    <w:rsid w:val="002E36D5"/>
    <w:rsid w:val="002E3967"/>
    <w:rsid w:val="002E5F6B"/>
    <w:rsid w:val="002F5562"/>
    <w:rsid w:val="00300FD6"/>
    <w:rsid w:val="00307827"/>
    <w:rsid w:val="0031510B"/>
    <w:rsid w:val="00317589"/>
    <w:rsid w:val="00334242"/>
    <w:rsid w:val="00340E8F"/>
    <w:rsid w:val="00354C14"/>
    <w:rsid w:val="003706F3"/>
    <w:rsid w:val="003B6D95"/>
    <w:rsid w:val="003D7E67"/>
    <w:rsid w:val="003E417E"/>
    <w:rsid w:val="004132D6"/>
    <w:rsid w:val="00444B82"/>
    <w:rsid w:val="00454E27"/>
    <w:rsid w:val="0046032B"/>
    <w:rsid w:val="00460862"/>
    <w:rsid w:val="004740BD"/>
    <w:rsid w:val="0047555C"/>
    <w:rsid w:val="00476B64"/>
    <w:rsid w:val="004818BD"/>
    <w:rsid w:val="004B44F3"/>
    <w:rsid w:val="004B72CF"/>
    <w:rsid w:val="004F0530"/>
    <w:rsid w:val="005131C7"/>
    <w:rsid w:val="005262AF"/>
    <w:rsid w:val="00542A3D"/>
    <w:rsid w:val="00565B15"/>
    <w:rsid w:val="005723D8"/>
    <w:rsid w:val="00575ECF"/>
    <w:rsid w:val="005776C0"/>
    <w:rsid w:val="0059744C"/>
    <w:rsid w:val="005A1314"/>
    <w:rsid w:val="005A7E32"/>
    <w:rsid w:val="005B10EF"/>
    <w:rsid w:val="005B1F1A"/>
    <w:rsid w:val="005D2AFB"/>
    <w:rsid w:val="005E47F4"/>
    <w:rsid w:val="00601E2A"/>
    <w:rsid w:val="006228DA"/>
    <w:rsid w:val="00626CDE"/>
    <w:rsid w:val="00644BE6"/>
    <w:rsid w:val="00656E10"/>
    <w:rsid w:val="0066165A"/>
    <w:rsid w:val="006827D7"/>
    <w:rsid w:val="006B49EF"/>
    <w:rsid w:val="006E3045"/>
    <w:rsid w:val="006F2319"/>
    <w:rsid w:val="006F2F28"/>
    <w:rsid w:val="006F6AB4"/>
    <w:rsid w:val="006F7F1C"/>
    <w:rsid w:val="00720ABB"/>
    <w:rsid w:val="00724F4F"/>
    <w:rsid w:val="0074042F"/>
    <w:rsid w:val="00745411"/>
    <w:rsid w:val="00751531"/>
    <w:rsid w:val="007628A1"/>
    <w:rsid w:val="00767412"/>
    <w:rsid w:val="00775532"/>
    <w:rsid w:val="00783CEB"/>
    <w:rsid w:val="007C1F1F"/>
    <w:rsid w:val="007D1910"/>
    <w:rsid w:val="007E2BB7"/>
    <w:rsid w:val="00800DBC"/>
    <w:rsid w:val="00805C05"/>
    <w:rsid w:val="00836689"/>
    <w:rsid w:val="00872BC2"/>
    <w:rsid w:val="00877401"/>
    <w:rsid w:val="00881D3D"/>
    <w:rsid w:val="00883A73"/>
    <w:rsid w:val="00894546"/>
    <w:rsid w:val="008A79B5"/>
    <w:rsid w:val="008B682F"/>
    <w:rsid w:val="008B7F62"/>
    <w:rsid w:val="008C3E89"/>
    <w:rsid w:val="008D644E"/>
    <w:rsid w:val="008F6A46"/>
    <w:rsid w:val="009009B5"/>
    <w:rsid w:val="00910F0F"/>
    <w:rsid w:val="009201CA"/>
    <w:rsid w:val="00926FB4"/>
    <w:rsid w:val="00933F46"/>
    <w:rsid w:val="00966D1F"/>
    <w:rsid w:val="00996D84"/>
    <w:rsid w:val="009B4BD2"/>
    <w:rsid w:val="009D78BB"/>
    <w:rsid w:val="009F4D88"/>
    <w:rsid w:val="009F4E92"/>
    <w:rsid w:val="00A01792"/>
    <w:rsid w:val="00A22AAB"/>
    <w:rsid w:val="00AA2C67"/>
    <w:rsid w:val="00AC11EB"/>
    <w:rsid w:val="00AE272F"/>
    <w:rsid w:val="00AE53E5"/>
    <w:rsid w:val="00AE6C1D"/>
    <w:rsid w:val="00AF3A7C"/>
    <w:rsid w:val="00B059AF"/>
    <w:rsid w:val="00B31670"/>
    <w:rsid w:val="00B324F4"/>
    <w:rsid w:val="00B35FCD"/>
    <w:rsid w:val="00B370FA"/>
    <w:rsid w:val="00B83DAC"/>
    <w:rsid w:val="00B9629A"/>
    <w:rsid w:val="00BB59AA"/>
    <w:rsid w:val="00BC5EEB"/>
    <w:rsid w:val="00BE4586"/>
    <w:rsid w:val="00BF0340"/>
    <w:rsid w:val="00BF5032"/>
    <w:rsid w:val="00C01C62"/>
    <w:rsid w:val="00C15279"/>
    <w:rsid w:val="00C3322B"/>
    <w:rsid w:val="00C42B8B"/>
    <w:rsid w:val="00C43D7B"/>
    <w:rsid w:val="00C6655C"/>
    <w:rsid w:val="00C716FB"/>
    <w:rsid w:val="00C72513"/>
    <w:rsid w:val="00C77C71"/>
    <w:rsid w:val="00C80ED0"/>
    <w:rsid w:val="00C9567A"/>
    <w:rsid w:val="00CA6348"/>
    <w:rsid w:val="00D06929"/>
    <w:rsid w:val="00D14D32"/>
    <w:rsid w:val="00D25F95"/>
    <w:rsid w:val="00D308C0"/>
    <w:rsid w:val="00D35AF0"/>
    <w:rsid w:val="00D40E28"/>
    <w:rsid w:val="00D42B7D"/>
    <w:rsid w:val="00D4697C"/>
    <w:rsid w:val="00D51DAF"/>
    <w:rsid w:val="00D54E4D"/>
    <w:rsid w:val="00D56698"/>
    <w:rsid w:val="00D65029"/>
    <w:rsid w:val="00D828F0"/>
    <w:rsid w:val="00D8406D"/>
    <w:rsid w:val="00D96D3F"/>
    <w:rsid w:val="00DB61ED"/>
    <w:rsid w:val="00DF189E"/>
    <w:rsid w:val="00E04B00"/>
    <w:rsid w:val="00E07291"/>
    <w:rsid w:val="00E17DC3"/>
    <w:rsid w:val="00E23552"/>
    <w:rsid w:val="00E34093"/>
    <w:rsid w:val="00E5415B"/>
    <w:rsid w:val="00E56744"/>
    <w:rsid w:val="00E60071"/>
    <w:rsid w:val="00E70355"/>
    <w:rsid w:val="00EA7A7B"/>
    <w:rsid w:val="00EA7D28"/>
    <w:rsid w:val="00EB2C1F"/>
    <w:rsid w:val="00EC0B28"/>
    <w:rsid w:val="00ED7E21"/>
    <w:rsid w:val="00EF0495"/>
    <w:rsid w:val="00EF765D"/>
    <w:rsid w:val="00F02F89"/>
    <w:rsid w:val="00F11A43"/>
    <w:rsid w:val="00F14115"/>
    <w:rsid w:val="00F24BC8"/>
    <w:rsid w:val="00F262EC"/>
    <w:rsid w:val="00F37523"/>
    <w:rsid w:val="00F763DD"/>
    <w:rsid w:val="00F84611"/>
    <w:rsid w:val="00FA1834"/>
    <w:rsid w:val="00FB3E1F"/>
    <w:rsid w:val="00FF0001"/>
    <w:rsid w:val="00FF0FD5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7BF2D-C673-4F89-8835-1A0C7C9C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2016-09-19T06:48:00Z</dcterms:created>
  <dcterms:modified xsi:type="dcterms:W3CDTF">2016-09-19T07:11:00Z</dcterms:modified>
</cp:coreProperties>
</file>